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FD3" w:rsidRDefault="00D77FD3" w:rsidP="00D77FD3">
      <w:pPr>
        <w:pStyle w:val="a3"/>
        <w:jc w:val="center"/>
        <w:rPr>
          <w:rFonts w:ascii="仿宋_GB2312" w:eastAsia="仿宋_GB2312" w:hAnsi="Simsun" w:cs="宋体" w:hint="eastAsia"/>
          <w:b/>
          <w:color w:val="000000"/>
          <w:kern w:val="0"/>
          <w:sz w:val="32"/>
          <w:szCs w:val="32"/>
        </w:rPr>
      </w:pPr>
      <w:r w:rsidRPr="00D77FD3">
        <w:rPr>
          <w:rFonts w:ascii="仿宋_GB2312" w:eastAsia="仿宋_GB2312" w:hAnsi="Simsun" w:cs="宋体" w:hint="eastAsia"/>
          <w:b/>
          <w:color w:val="000000"/>
          <w:kern w:val="0"/>
          <w:sz w:val="32"/>
          <w:szCs w:val="32"/>
        </w:rPr>
        <w:t>法学院关于开展2017—2018年度共青团系统“五四”评优工作的通知</w:t>
      </w:r>
    </w:p>
    <w:p w:rsidR="00D77FD3" w:rsidRPr="00D77FD3" w:rsidRDefault="00D77FD3" w:rsidP="00D77FD3">
      <w:pPr>
        <w:pStyle w:val="a3"/>
        <w:jc w:val="center"/>
        <w:rPr>
          <w:rFonts w:ascii="仿宋_GB2312" w:eastAsia="仿宋_GB2312" w:hAnsi="Simsun" w:cs="宋体" w:hint="eastAsia"/>
          <w:b/>
          <w:color w:val="000000"/>
          <w:kern w:val="0"/>
          <w:sz w:val="32"/>
          <w:szCs w:val="32"/>
        </w:rPr>
      </w:pPr>
    </w:p>
    <w:p w:rsidR="00D77FD3" w:rsidRPr="00D77FD3" w:rsidRDefault="00D77FD3" w:rsidP="00D77FD3">
      <w:pPr>
        <w:widowControl/>
        <w:spacing w:before="100" w:beforeAutospacing="1" w:after="100" w:afterAutospacing="1" w:line="560" w:lineRule="atLeast"/>
        <w:ind w:left="105" w:firstLine="640"/>
        <w:jc w:val="left"/>
        <w:rPr>
          <w:rFonts w:ascii="Simsun" w:eastAsia="宋体" w:hAnsi="Simsun" w:cs="宋体" w:hint="eastAsia"/>
          <w:color w:val="000000"/>
          <w:kern w:val="0"/>
          <w:sz w:val="24"/>
          <w:szCs w:val="24"/>
        </w:rPr>
      </w:pPr>
      <w:r w:rsidRPr="00D77FD3">
        <w:rPr>
          <w:rFonts w:ascii="仿宋_GB2312" w:eastAsia="仿宋_GB2312" w:hAnsi="Simsun" w:cs="宋体" w:hint="eastAsia"/>
          <w:color w:val="000000"/>
          <w:kern w:val="0"/>
          <w:sz w:val="32"/>
          <w:szCs w:val="32"/>
        </w:rPr>
        <w:t>为贯彻落实党的十九大和全国高校思想政治工作会议精神，</w:t>
      </w:r>
      <w:proofErr w:type="gramStart"/>
      <w:r w:rsidRPr="00D77FD3">
        <w:rPr>
          <w:rFonts w:ascii="仿宋_GB2312" w:eastAsia="仿宋_GB2312" w:hAnsi="Simsun" w:cs="宋体" w:hint="eastAsia"/>
          <w:color w:val="000000"/>
          <w:kern w:val="0"/>
          <w:sz w:val="32"/>
          <w:szCs w:val="32"/>
        </w:rPr>
        <w:t>坚持用习近</w:t>
      </w:r>
      <w:proofErr w:type="gramEnd"/>
      <w:r w:rsidRPr="00D77FD3">
        <w:rPr>
          <w:rFonts w:ascii="仿宋_GB2312" w:eastAsia="仿宋_GB2312" w:hAnsi="Simsun" w:cs="宋体" w:hint="eastAsia"/>
          <w:color w:val="000000"/>
          <w:kern w:val="0"/>
          <w:sz w:val="32"/>
          <w:szCs w:val="32"/>
        </w:rPr>
        <w:t>平新时代中国特色社会主义思想和社会主义核心价值体系引导青年按照党的要求健康成长、为实现中国梦而奋斗，激发团员青年的主动性和创造性，提升基层团组织活力，增强榜样群体和先进个人的示范导向作用，校团委决定全面启动</w:t>
      </w:r>
      <w:r w:rsidRPr="00D77FD3">
        <w:rPr>
          <w:rFonts w:ascii="Simsun" w:eastAsia="宋体" w:hAnsi="Simsun" w:cs="宋体"/>
          <w:color w:val="000000"/>
          <w:kern w:val="0"/>
          <w:sz w:val="32"/>
          <w:szCs w:val="32"/>
        </w:rPr>
        <w:t>2017</w:t>
      </w:r>
      <w:r w:rsidRPr="00D77FD3">
        <w:rPr>
          <w:rFonts w:ascii="仿宋_GB2312" w:eastAsia="仿宋_GB2312" w:hAnsi="Simsun" w:cs="宋体" w:hint="eastAsia"/>
          <w:color w:val="000000"/>
          <w:kern w:val="0"/>
          <w:sz w:val="32"/>
          <w:szCs w:val="32"/>
        </w:rPr>
        <w:t>—</w:t>
      </w:r>
      <w:r w:rsidRPr="00D77FD3">
        <w:rPr>
          <w:rFonts w:ascii="Simsun" w:eastAsia="宋体" w:hAnsi="Simsun" w:cs="宋体"/>
          <w:color w:val="000000"/>
          <w:kern w:val="0"/>
          <w:sz w:val="32"/>
          <w:szCs w:val="32"/>
        </w:rPr>
        <w:t>2018</w:t>
      </w:r>
      <w:r w:rsidRPr="00D77FD3">
        <w:rPr>
          <w:rFonts w:ascii="仿宋_GB2312" w:eastAsia="仿宋_GB2312" w:hAnsi="Simsun" w:cs="宋体" w:hint="eastAsia"/>
          <w:color w:val="000000"/>
          <w:kern w:val="0"/>
          <w:sz w:val="32"/>
          <w:szCs w:val="32"/>
        </w:rPr>
        <w:t>年度共青团系统“五四”评优工作，现将相关事项通知如下。</w:t>
      </w:r>
    </w:p>
    <w:p w:rsidR="00D77FD3" w:rsidRPr="00D77FD3" w:rsidRDefault="00D77FD3" w:rsidP="00D77FD3">
      <w:pPr>
        <w:widowControl/>
        <w:spacing w:before="100" w:beforeAutospacing="1" w:after="100" w:afterAutospacing="1" w:line="560" w:lineRule="atLeast"/>
        <w:ind w:left="646"/>
        <w:jc w:val="left"/>
        <w:rPr>
          <w:rFonts w:ascii="Simsun" w:eastAsia="宋体" w:hAnsi="Simsun" w:cs="宋体" w:hint="eastAsia"/>
          <w:color w:val="000000"/>
          <w:kern w:val="0"/>
          <w:sz w:val="24"/>
          <w:szCs w:val="24"/>
        </w:rPr>
      </w:pPr>
      <w:r w:rsidRPr="00D77FD3">
        <w:rPr>
          <w:rFonts w:ascii="黑体" w:eastAsia="黑体" w:hAnsi="黑体" w:cs="宋体" w:hint="eastAsia"/>
          <w:color w:val="000000"/>
          <w:kern w:val="0"/>
          <w:sz w:val="32"/>
          <w:szCs w:val="32"/>
        </w:rPr>
        <w:t>一、参评要求</w:t>
      </w:r>
    </w:p>
    <w:p w:rsidR="00D77FD3" w:rsidRPr="00D77FD3" w:rsidRDefault="00D77FD3" w:rsidP="00D77FD3">
      <w:pPr>
        <w:widowControl/>
        <w:spacing w:before="100" w:beforeAutospacing="1" w:after="100" w:afterAutospacing="1" w:line="560" w:lineRule="atLeast"/>
        <w:ind w:firstLine="646"/>
        <w:jc w:val="left"/>
        <w:rPr>
          <w:rFonts w:ascii="Simsun" w:eastAsia="宋体" w:hAnsi="Simsun" w:cs="宋体" w:hint="eastAsia"/>
          <w:color w:val="000000"/>
          <w:kern w:val="0"/>
          <w:sz w:val="24"/>
          <w:szCs w:val="24"/>
        </w:rPr>
      </w:pPr>
      <w:r w:rsidRPr="00D77FD3">
        <w:rPr>
          <w:rFonts w:ascii="Simsun" w:eastAsia="宋体" w:hAnsi="Simsun" w:cs="宋体"/>
          <w:color w:val="000000"/>
          <w:kern w:val="0"/>
          <w:sz w:val="32"/>
          <w:szCs w:val="32"/>
        </w:rPr>
        <w:t>1</w:t>
      </w:r>
      <w:r w:rsidRPr="00D77FD3">
        <w:rPr>
          <w:rFonts w:ascii="仿宋_GB2312" w:eastAsia="仿宋_GB2312" w:hAnsi="Simsun" w:cs="宋体" w:hint="eastAsia"/>
          <w:color w:val="000000"/>
          <w:kern w:val="0"/>
          <w:sz w:val="32"/>
          <w:szCs w:val="32"/>
        </w:rPr>
        <w:t>.</w:t>
      </w:r>
      <w:r w:rsidRPr="00D77FD3">
        <w:rPr>
          <w:rFonts w:ascii="仿宋_GB2312" w:eastAsia="仿宋_GB2312" w:hAnsi="Simsun" w:cs="宋体" w:hint="eastAsia"/>
          <w:color w:val="000000"/>
          <w:kern w:val="0"/>
          <w:sz w:val="32"/>
          <w:szCs w:val="32"/>
        </w:rPr>
        <w:t> </w:t>
      </w:r>
      <w:r w:rsidRPr="00D77FD3">
        <w:rPr>
          <w:rFonts w:ascii="仿宋_GB2312" w:eastAsia="仿宋_GB2312" w:hAnsi="Simsun" w:cs="宋体" w:hint="eastAsia"/>
          <w:color w:val="000000"/>
          <w:kern w:val="0"/>
          <w:sz w:val="32"/>
          <w:szCs w:val="32"/>
        </w:rPr>
        <w:t>参评个人须为北京理工大学注册团员（青春榜样除外）。</w:t>
      </w:r>
    </w:p>
    <w:p w:rsidR="00D77FD3" w:rsidRPr="00D77FD3" w:rsidRDefault="00D77FD3" w:rsidP="00D77FD3">
      <w:pPr>
        <w:widowControl/>
        <w:spacing w:before="100" w:beforeAutospacing="1" w:after="100" w:afterAutospacing="1" w:line="560" w:lineRule="atLeast"/>
        <w:ind w:firstLine="646"/>
        <w:jc w:val="left"/>
        <w:rPr>
          <w:rFonts w:ascii="Simsun" w:eastAsia="宋体" w:hAnsi="Simsun" w:cs="宋体" w:hint="eastAsia"/>
          <w:color w:val="000000"/>
          <w:kern w:val="0"/>
          <w:sz w:val="24"/>
          <w:szCs w:val="24"/>
        </w:rPr>
      </w:pPr>
      <w:r w:rsidRPr="00D77FD3">
        <w:rPr>
          <w:rFonts w:ascii="Simsun" w:eastAsia="宋体" w:hAnsi="Simsun" w:cs="宋体"/>
          <w:color w:val="000000"/>
          <w:kern w:val="0"/>
          <w:sz w:val="32"/>
          <w:szCs w:val="32"/>
        </w:rPr>
        <w:t>2</w:t>
      </w:r>
      <w:r w:rsidRPr="00D77FD3">
        <w:rPr>
          <w:rFonts w:ascii="仿宋_GB2312" w:eastAsia="仿宋_GB2312" w:hAnsi="Simsun" w:cs="宋体" w:hint="eastAsia"/>
          <w:color w:val="000000"/>
          <w:kern w:val="0"/>
          <w:sz w:val="32"/>
          <w:szCs w:val="32"/>
        </w:rPr>
        <w:t>.</w:t>
      </w:r>
      <w:r w:rsidRPr="00D77FD3">
        <w:rPr>
          <w:rFonts w:ascii="仿宋_GB2312" w:eastAsia="仿宋_GB2312" w:hAnsi="Simsun" w:cs="宋体" w:hint="eastAsia"/>
          <w:color w:val="000000"/>
          <w:kern w:val="0"/>
          <w:sz w:val="32"/>
          <w:szCs w:val="32"/>
        </w:rPr>
        <w:t> </w:t>
      </w:r>
      <w:r w:rsidRPr="00D77FD3">
        <w:rPr>
          <w:rFonts w:ascii="Simsun" w:eastAsia="宋体" w:hAnsi="Simsun" w:cs="宋体"/>
          <w:color w:val="000000"/>
          <w:kern w:val="0"/>
          <w:sz w:val="32"/>
          <w:szCs w:val="32"/>
        </w:rPr>
        <w:t>2017</w:t>
      </w:r>
      <w:r w:rsidRPr="00D77FD3">
        <w:rPr>
          <w:rFonts w:ascii="仿宋_GB2312" w:eastAsia="仿宋_GB2312" w:hAnsi="Simsun" w:cs="宋体" w:hint="eastAsia"/>
          <w:color w:val="000000"/>
          <w:kern w:val="0"/>
          <w:sz w:val="32"/>
          <w:szCs w:val="32"/>
        </w:rPr>
        <w:t>级本科生、研究生（硕博连读生除外）</w:t>
      </w:r>
      <w:proofErr w:type="gramStart"/>
      <w:r w:rsidRPr="00D77FD3">
        <w:rPr>
          <w:rFonts w:ascii="仿宋_GB2312" w:eastAsia="仿宋_GB2312" w:hAnsi="Simsun" w:cs="宋体" w:hint="eastAsia"/>
          <w:color w:val="000000"/>
          <w:kern w:val="0"/>
          <w:sz w:val="32"/>
          <w:szCs w:val="32"/>
        </w:rPr>
        <w:t>不</w:t>
      </w:r>
      <w:proofErr w:type="gramEnd"/>
      <w:r w:rsidRPr="00D77FD3">
        <w:rPr>
          <w:rFonts w:ascii="仿宋_GB2312" w:eastAsia="仿宋_GB2312" w:hAnsi="Simsun" w:cs="宋体" w:hint="eastAsia"/>
          <w:color w:val="000000"/>
          <w:kern w:val="0"/>
          <w:sz w:val="32"/>
          <w:szCs w:val="32"/>
        </w:rPr>
        <w:t>参评。</w:t>
      </w:r>
    </w:p>
    <w:p w:rsidR="00D77FD3" w:rsidRPr="00D77FD3" w:rsidRDefault="00D77FD3" w:rsidP="00D77FD3">
      <w:pPr>
        <w:widowControl/>
        <w:spacing w:before="100" w:beforeAutospacing="1" w:after="100" w:afterAutospacing="1" w:line="560" w:lineRule="atLeast"/>
        <w:ind w:firstLine="646"/>
        <w:jc w:val="left"/>
        <w:rPr>
          <w:rFonts w:ascii="Simsun" w:eastAsia="宋体" w:hAnsi="Simsun" w:cs="宋体" w:hint="eastAsia"/>
          <w:color w:val="000000"/>
          <w:kern w:val="0"/>
          <w:sz w:val="24"/>
          <w:szCs w:val="24"/>
        </w:rPr>
      </w:pPr>
      <w:r w:rsidRPr="00D77FD3">
        <w:rPr>
          <w:rFonts w:ascii="Simsun" w:eastAsia="宋体" w:hAnsi="Simsun" w:cs="宋体"/>
          <w:color w:val="000000"/>
          <w:kern w:val="0"/>
          <w:sz w:val="32"/>
          <w:szCs w:val="32"/>
        </w:rPr>
        <w:t>3</w:t>
      </w:r>
      <w:r w:rsidRPr="00D77FD3">
        <w:rPr>
          <w:rFonts w:ascii="仿宋_GB2312" w:eastAsia="仿宋_GB2312" w:hAnsi="Simsun" w:cs="宋体" w:hint="eastAsia"/>
          <w:color w:val="000000"/>
          <w:kern w:val="0"/>
          <w:sz w:val="32"/>
          <w:szCs w:val="32"/>
        </w:rPr>
        <w:t>.</w:t>
      </w:r>
      <w:r w:rsidRPr="00D77FD3">
        <w:rPr>
          <w:rFonts w:ascii="仿宋_GB2312" w:eastAsia="仿宋_GB2312" w:hAnsi="Simsun" w:cs="宋体" w:hint="eastAsia"/>
          <w:color w:val="000000"/>
          <w:kern w:val="0"/>
          <w:sz w:val="32"/>
          <w:szCs w:val="32"/>
        </w:rPr>
        <w:t> </w:t>
      </w:r>
      <w:r w:rsidRPr="00D77FD3">
        <w:rPr>
          <w:rFonts w:ascii="Simsun" w:eastAsia="宋体" w:hAnsi="Simsun" w:cs="宋体"/>
          <w:color w:val="000000"/>
          <w:kern w:val="0"/>
          <w:sz w:val="32"/>
          <w:szCs w:val="32"/>
        </w:rPr>
        <w:t>2017</w:t>
      </w:r>
      <w:r w:rsidRPr="00D77FD3">
        <w:rPr>
          <w:rFonts w:ascii="仿宋_GB2312" w:eastAsia="仿宋_GB2312" w:hAnsi="Simsun" w:cs="宋体" w:hint="eastAsia"/>
          <w:color w:val="000000"/>
          <w:kern w:val="0"/>
          <w:sz w:val="32"/>
          <w:szCs w:val="32"/>
        </w:rPr>
        <w:t>年</w:t>
      </w:r>
      <w:r w:rsidRPr="00D77FD3">
        <w:rPr>
          <w:rFonts w:ascii="Simsun" w:eastAsia="宋体" w:hAnsi="Simsun" w:cs="宋体"/>
          <w:color w:val="000000"/>
          <w:kern w:val="0"/>
          <w:sz w:val="32"/>
          <w:szCs w:val="32"/>
        </w:rPr>
        <w:t>3</w:t>
      </w:r>
      <w:r w:rsidRPr="00D77FD3">
        <w:rPr>
          <w:rFonts w:ascii="仿宋_GB2312" w:eastAsia="仿宋_GB2312" w:hAnsi="Simsun" w:cs="宋体" w:hint="eastAsia"/>
          <w:color w:val="000000"/>
          <w:kern w:val="0"/>
          <w:sz w:val="32"/>
          <w:szCs w:val="32"/>
        </w:rPr>
        <w:t>月至</w:t>
      </w:r>
      <w:r w:rsidRPr="00D77FD3">
        <w:rPr>
          <w:rFonts w:ascii="Simsun" w:eastAsia="宋体" w:hAnsi="Simsun" w:cs="宋体"/>
          <w:color w:val="000000"/>
          <w:kern w:val="0"/>
          <w:sz w:val="32"/>
          <w:szCs w:val="32"/>
        </w:rPr>
        <w:t>2018</w:t>
      </w:r>
      <w:r w:rsidRPr="00D77FD3">
        <w:rPr>
          <w:rFonts w:ascii="仿宋_GB2312" w:eastAsia="仿宋_GB2312" w:hAnsi="Simsun" w:cs="宋体" w:hint="eastAsia"/>
          <w:color w:val="000000"/>
          <w:kern w:val="0"/>
          <w:sz w:val="32"/>
          <w:szCs w:val="32"/>
        </w:rPr>
        <w:t>年</w:t>
      </w:r>
      <w:r w:rsidRPr="00D77FD3">
        <w:rPr>
          <w:rFonts w:ascii="Simsun" w:eastAsia="宋体" w:hAnsi="Simsun" w:cs="宋体"/>
          <w:color w:val="000000"/>
          <w:kern w:val="0"/>
          <w:sz w:val="32"/>
          <w:szCs w:val="32"/>
        </w:rPr>
        <w:t>3</w:t>
      </w:r>
      <w:r w:rsidRPr="00D77FD3">
        <w:rPr>
          <w:rFonts w:ascii="仿宋_GB2312" w:eastAsia="仿宋_GB2312" w:hAnsi="Simsun" w:cs="宋体" w:hint="eastAsia"/>
          <w:color w:val="000000"/>
          <w:kern w:val="0"/>
          <w:sz w:val="32"/>
          <w:szCs w:val="32"/>
        </w:rPr>
        <w:t>月期间受到校级记过（含）以上处分的个人不能参评任何个人项目，所在集体不能参评任何集体项目。</w:t>
      </w:r>
    </w:p>
    <w:p w:rsidR="00D77FD3" w:rsidRPr="00D77FD3" w:rsidRDefault="00D77FD3" w:rsidP="00D77FD3">
      <w:pPr>
        <w:widowControl/>
        <w:spacing w:before="100" w:beforeAutospacing="1" w:after="100" w:afterAutospacing="1" w:line="560" w:lineRule="atLeast"/>
        <w:ind w:firstLine="646"/>
        <w:jc w:val="left"/>
        <w:rPr>
          <w:rFonts w:ascii="Simsun" w:eastAsia="宋体" w:hAnsi="Simsun" w:cs="宋体" w:hint="eastAsia"/>
          <w:color w:val="000000"/>
          <w:kern w:val="0"/>
          <w:sz w:val="24"/>
          <w:szCs w:val="24"/>
        </w:rPr>
      </w:pPr>
      <w:r w:rsidRPr="00D77FD3">
        <w:rPr>
          <w:rFonts w:ascii="Simsun" w:eastAsia="宋体" w:hAnsi="Simsun" w:cs="宋体"/>
          <w:color w:val="000000"/>
          <w:kern w:val="0"/>
          <w:sz w:val="32"/>
          <w:szCs w:val="32"/>
        </w:rPr>
        <w:lastRenderedPageBreak/>
        <w:t>4</w:t>
      </w:r>
      <w:r w:rsidRPr="00D77FD3">
        <w:rPr>
          <w:rFonts w:ascii="仿宋_GB2312" w:eastAsia="仿宋_GB2312" w:hAnsi="Simsun" w:cs="宋体" w:hint="eastAsia"/>
          <w:color w:val="000000"/>
          <w:kern w:val="0"/>
          <w:sz w:val="32"/>
          <w:szCs w:val="32"/>
        </w:rPr>
        <w:t>.</w:t>
      </w:r>
      <w:r w:rsidRPr="00D77FD3">
        <w:rPr>
          <w:rFonts w:ascii="仿宋_GB2312" w:eastAsia="仿宋_GB2312" w:hAnsi="Simsun" w:cs="宋体" w:hint="eastAsia"/>
          <w:color w:val="000000"/>
          <w:kern w:val="0"/>
          <w:sz w:val="32"/>
          <w:szCs w:val="32"/>
        </w:rPr>
        <w:t> </w:t>
      </w:r>
      <w:r w:rsidRPr="00D77FD3">
        <w:rPr>
          <w:rFonts w:ascii="Simsun" w:eastAsia="宋体" w:hAnsi="Simsun" w:cs="宋体"/>
          <w:color w:val="000000"/>
          <w:kern w:val="0"/>
          <w:sz w:val="32"/>
          <w:szCs w:val="32"/>
        </w:rPr>
        <w:t>2016</w:t>
      </w:r>
      <w:r w:rsidRPr="00D77FD3">
        <w:rPr>
          <w:rFonts w:ascii="仿宋_GB2312" w:eastAsia="仿宋_GB2312" w:hAnsi="Simsun" w:cs="宋体" w:hint="eastAsia"/>
          <w:color w:val="000000"/>
          <w:kern w:val="0"/>
          <w:sz w:val="32"/>
          <w:szCs w:val="32"/>
        </w:rPr>
        <w:t>—</w:t>
      </w:r>
      <w:r w:rsidRPr="00D77FD3">
        <w:rPr>
          <w:rFonts w:ascii="Simsun" w:eastAsia="宋体" w:hAnsi="Simsun" w:cs="宋体"/>
          <w:color w:val="000000"/>
          <w:kern w:val="0"/>
          <w:sz w:val="32"/>
          <w:szCs w:val="32"/>
        </w:rPr>
        <w:t>2017</w:t>
      </w:r>
      <w:r w:rsidRPr="00D77FD3">
        <w:rPr>
          <w:rFonts w:ascii="仿宋_GB2312" w:eastAsia="仿宋_GB2312" w:hAnsi="Simsun" w:cs="宋体" w:hint="eastAsia"/>
          <w:color w:val="000000"/>
          <w:kern w:val="0"/>
          <w:sz w:val="32"/>
          <w:szCs w:val="32"/>
        </w:rPr>
        <w:t>学年第二学期和</w:t>
      </w:r>
      <w:r w:rsidRPr="00D77FD3">
        <w:rPr>
          <w:rFonts w:ascii="Simsun" w:eastAsia="宋体" w:hAnsi="Simsun" w:cs="宋体"/>
          <w:color w:val="000000"/>
          <w:kern w:val="0"/>
          <w:sz w:val="32"/>
          <w:szCs w:val="32"/>
        </w:rPr>
        <w:t>2017</w:t>
      </w:r>
      <w:r w:rsidRPr="00D77FD3">
        <w:rPr>
          <w:rFonts w:ascii="仿宋_GB2312" w:eastAsia="仿宋_GB2312" w:hAnsi="Simsun" w:cs="宋体" w:hint="eastAsia"/>
          <w:color w:val="000000"/>
          <w:kern w:val="0"/>
          <w:sz w:val="32"/>
          <w:szCs w:val="32"/>
        </w:rPr>
        <w:t>—</w:t>
      </w:r>
      <w:r w:rsidRPr="00D77FD3">
        <w:rPr>
          <w:rFonts w:ascii="Simsun" w:eastAsia="宋体" w:hAnsi="Simsun" w:cs="宋体"/>
          <w:color w:val="000000"/>
          <w:kern w:val="0"/>
          <w:sz w:val="32"/>
          <w:szCs w:val="32"/>
        </w:rPr>
        <w:t>2018</w:t>
      </w:r>
      <w:r w:rsidRPr="00D77FD3">
        <w:rPr>
          <w:rFonts w:ascii="仿宋_GB2312" w:eastAsia="仿宋_GB2312" w:hAnsi="Simsun" w:cs="宋体" w:hint="eastAsia"/>
          <w:color w:val="000000"/>
          <w:kern w:val="0"/>
          <w:sz w:val="32"/>
          <w:szCs w:val="32"/>
        </w:rPr>
        <w:t>学年第一学期有不及格科目的学生原则上不能参评任何个人项目；</w:t>
      </w:r>
      <w:r w:rsidRPr="00D77FD3">
        <w:rPr>
          <w:rFonts w:ascii="Simsun" w:eastAsia="宋体" w:hAnsi="Simsun" w:cs="宋体"/>
          <w:color w:val="000000"/>
          <w:kern w:val="0"/>
          <w:sz w:val="32"/>
          <w:szCs w:val="32"/>
        </w:rPr>
        <w:t>2016</w:t>
      </w:r>
      <w:r w:rsidRPr="00D77FD3">
        <w:rPr>
          <w:rFonts w:ascii="仿宋_GB2312" w:eastAsia="仿宋_GB2312" w:hAnsi="Simsun" w:cs="宋体" w:hint="eastAsia"/>
          <w:color w:val="000000"/>
          <w:kern w:val="0"/>
          <w:sz w:val="32"/>
          <w:szCs w:val="32"/>
        </w:rPr>
        <w:t>—</w:t>
      </w:r>
      <w:r w:rsidRPr="00D77FD3">
        <w:rPr>
          <w:rFonts w:ascii="Simsun" w:eastAsia="宋体" w:hAnsi="Simsun" w:cs="宋体"/>
          <w:color w:val="000000"/>
          <w:kern w:val="0"/>
          <w:sz w:val="32"/>
          <w:szCs w:val="32"/>
        </w:rPr>
        <w:t>2017</w:t>
      </w:r>
      <w:r w:rsidRPr="00D77FD3">
        <w:rPr>
          <w:rFonts w:ascii="仿宋_GB2312" w:eastAsia="仿宋_GB2312" w:hAnsi="Simsun" w:cs="宋体" w:hint="eastAsia"/>
          <w:color w:val="000000"/>
          <w:kern w:val="0"/>
          <w:sz w:val="32"/>
          <w:szCs w:val="32"/>
        </w:rPr>
        <w:t>学年第二学期和</w:t>
      </w:r>
      <w:r w:rsidRPr="00D77FD3">
        <w:rPr>
          <w:rFonts w:ascii="Simsun" w:eastAsia="宋体" w:hAnsi="Simsun" w:cs="宋体"/>
          <w:color w:val="000000"/>
          <w:kern w:val="0"/>
          <w:sz w:val="32"/>
          <w:szCs w:val="32"/>
        </w:rPr>
        <w:t>2017</w:t>
      </w:r>
      <w:r w:rsidRPr="00D77FD3">
        <w:rPr>
          <w:rFonts w:ascii="仿宋_GB2312" w:eastAsia="仿宋_GB2312" w:hAnsi="Simsun" w:cs="宋体" w:hint="eastAsia"/>
          <w:color w:val="000000"/>
          <w:kern w:val="0"/>
          <w:sz w:val="32"/>
          <w:szCs w:val="32"/>
        </w:rPr>
        <w:t>—</w:t>
      </w:r>
      <w:r w:rsidRPr="00D77FD3">
        <w:rPr>
          <w:rFonts w:ascii="Simsun" w:eastAsia="宋体" w:hAnsi="Simsun" w:cs="宋体"/>
          <w:color w:val="000000"/>
          <w:kern w:val="0"/>
          <w:sz w:val="32"/>
          <w:szCs w:val="32"/>
        </w:rPr>
        <w:t>2018</w:t>
      </w:r>
      <w:r w:rsidRPr="00D77FD3">
        <w:rPr>
          <w:rFonts w:ascii="仿宋_GB2312" w:eastAsia="仿宋_GB2312" w:hAnsi="Simsun" w:cs="宋体" w:hint="eastAsia"/>
          <w:color w:val="000000"/>
          <w:kern w:val="0"/>
          <w:sz w:val="32"/>
          <w:szCs w:val="32"/>
        </w:rPr>
        <w:t>学年第一学期累计不及格超过</w:t>
      </w:r>
      <w:r w:rsidRPr="00D77FD3">
        <w:rPr>
          <w:rFonts w:ascii="Simsun" w:eastAsia="宋体" w:hAnsi="Simsun" w:cs="宋体"/>
          <w:color w:val="000000"/>
          <w:kern w:val="0"/>
          <w:sz w:val="32"/>
          <w:szCs w:val="32"/>
        </w:rPr>
        <w:t>10</w:t>
      </w:r>
      <w:r w:rsidRPr="00D77FD3">
        <w:rPr>
          <w:rFonts w:ascii="仿宋_GB2312" w:eastAsia="仿宋_GB2312" w:hAnsi="Simsun" w:cs="宋体" w:hint="eastAsia"/>
          <w:color w:val="000000"/>
          <w:kern w:val="0"/>
          <w:sz w:val="32"/>
          <w:szCs w:val="32"/>
        </w:rPr>
        <w:t>人次的学生团支部原则上不能参评任何集体项目。</w:t>
      </w:r>
    </w:p>
    <w:p w:rsidR="00D77FD3" w:rsidRPr="00D77FD3" w:rsidRDefault="00D77FD3" w:rsidP="00D77FD3">
      <w:pPr>
        <w:widowControl/>
        <w:spacing w:before="100" w:beforeAutospacing="1" w:after="100" w:afterAutospacing="1" w:line="560" w:lineRule="atLeast"/>
        <w:ind w:left="646"/>
        <w:jc w:val="left"/>
        <w:rPr>
          <w:rFonts w:ascii="Simsun" w:eastAsia="宋体" w:hAnsi="Simsun" w:cs="宋体" w:hint="eastAsia"/>
          <w:color w:val="000000"/>
          <w:kern w:val="0"/>
          <w:sz w:val="24"/>
          <w:szCs w:val="24"/>
        </w:rPr>
      </w:pPr>
      <w:r w:rsidRPr="00D77FD3">
        <w:rPr>
          <w:rFonts w:ascii="黑体" w:eastAsia="黑体" w:hAnsi="黑体" w:cs="宋体" w:hint="eastAsia"/>
          <w:color w:val="000000"/>
          <w:kern w:val="0"/>
          <w:sz w:val="32"/>
          <w:szCs w:val="32"/>
        </w:rPr>
        <w:t>二、评选项目设置及名额分配</w:t>
      </w:r>
    </w:p>
    <w:p w:rsidR="00D77FD3" w:rsidRPr="00D77FD3" w:rsidRDefault="00D77FD3" w:rsidP="00D77FD3">
      <w:pPr>
        <w:widowControl/>
        <w:spacing w:before="100" w:beforeAutospacing="1" w:after="100" w:afterAutospacing="1" w:line="560" w:lineRule="atLeast"/>
        <w:ind w:firstLine="720"/>
        <w:jc w:val="left"/>
        <w:rPr>
          <w:rFonts w:ascii="Simsun" w:eastAsia="宋体" w:hAnsi="Simsun" w:cs="宋体" w:hint="eastAsia"/>
          <w:color w:val="000000"/>
          <w:kern w:val="0"/>
          <w:sz w:val="24"/>
          <w:szCs w:val="24"/>
        </w:rPr>
      </w:pPr>
      <w:r w:rsidRPr="00D77FD3">
        <w:rPr>
          <w:rFonts w:ascii="Simsun" w:eastAsia="宋体" w:hAnsi="Simsun" w:cs="宋体"/>
          <w:color w:val="000000"/>
          <w:kern w:val="0"/>
          <w:sz w:val="32"/>
          <w:szCs w:val="32"/>
        </w:rPr>
        <w:t>1</w:t>
      </w:r>
      <w:r w:rsidRPr="00D77FD3">
        <w:rPr>
          <w:rFonts w:ascii="仿宋_GB2312" w:eastAsia="仿宋_GB2312" w:hAnsi="Simsun" w:cs="宋体" w:hint="eastAsia"/>
          <w:color w:val="000000"/>
          <w:kern w:val="0"/>
          <w:sz w:val="32"/>
          <w:szCs w:val="32"/>
        </w:rPr>
        <w:t xml:space="preserve">. </w:t>
      </w:r>
      <w:proofErr w:type="gramStart"/>
      <w:r w:rsidRPr="00D77FD3">
        <w:rPr>
          <w:rFonts w:ascii="仿宋_GB2312" w:eastAsia="仿宋_GB2312" w:hAnsi="Simsun" w:cs="宋体" w:hint="eastAsia"/>
          <w:color w:val="000000"/>
          <w:kern w:val="0"/>
          <w:sz w:val="32"/>
          <w:szCs w:val="32"/>
        </w:rPr>
        <w:t>等额评选</w:t>
      </w:r>
      <w:proofErr w:type="gramEnd"/>
      <w:r w:rsidRPr="00D77FD3">
        <w:rPr>
          <w:rFonts w:ascii="仿宋_GB2312" w:eastAsia="仿宋_GB2312" w:hAnsi="Simsun" w:cs="宋体" w:hint="eastAsia"/>
          <w:color w:val="000000"/>
          <w:kern w:val="0"/>
          <w:sz w:val="32"/>
          <w:szCs w:val="32"/>
        </w:rPr>
        <w:t>项目</w:t>
      </w:r>
    </w:p>
    <w:p w:rsidR="00D77FD3" w:rsidRPr="00D77FD3" w:rsidRDefault="00D77FD3" w:rsidP="00D77FD3">
      <w:pPr>
        <w:widowControl/>
        <w:spacing w:before="100" w:beforeAutospacing="1" w:after="100" w:afterAutospacing="1" w:line="560" w:lineRule="atLeast"/>
        <w:ind w:firstLine="720"/>
        <w:jc w:val="left"/>
        <w:rPr>
          <w:rFonts w:ascii="Simsun" w:eastAsia="宋体" w:hAnsi="Simsun" w:cs="宋体" w:hint="eastAsia"/>
          <w:color w:val="000000"/>
          <w:kern w:val="0"/>
          <w:sz w:val="24"/>
          <w:szCs w:val="24"/>
        </w:rPr>
      </w:pPr>
      <w:r w:rsidRPr="00D77FD3">
        <w:rPr>
          <w:rFonts w:ascii="仿宋_GB2312" w:eastAsia="仿宋_GB2312" w:hAnsi="Simsun" w:cs="宋体" w:hint="eastAsia"/>
          <w:color w:val="000000"/>
          <w:kern w:val="0"/>
          <w:sz w:val="32"/>
          <w:szCs w:val="32"/>
        </w:rPr>
        <w:t>优秀团员、优秀团干部、优秀团支部</w:t>
      </w:r>
    </w:p>
    <w:p w:rsidR="00D77FD3" w:rsidRPr="00D77FD3" w:rsidRDefault="00D77FD3" w:rsidP="00D77FD3">
      <w:pPr>
        <w:widowControl/>
        <w:spacing w:before="100" w:beforeAutospacing="1" w:after="100" w:afterAutospacing="1" w:line="560" w:lineRule="atLeast"/>
        <w:ind w:firstLine="720"/>
        <w:jc w:val="left"/>
        <w:rPr>
          <w:rFonts w:ascii="Simsun" w:eastAsia="宋体" w:hAnsi="Simsun" w:cs="宋体" w:hint="eastAsia"/>
          <w:color w:val="000000"/>
          <w:kern w:val="0"/>
          <w:sz w:val="24"/>
          <w:szCs w:val="24"/>
        </w:rPr>
      </w:pPr>
      <w:r w:rsidRPr="00D77FD3">
        <w:rPr>
          <w:rFonts w:ascii="Simsun" w:eastAsia="宋体" w:hAnsi="Simsun" w:cs="宋体"/>
          <w:color w:val="000000"/>
          <w:kern w:val="0"/>
          <w:sz w:val="32"/>
          <w:szCs w:val="32"/>
        </w:rPr>
        <w:t>2</w:t>
      </w:r>
      <w:r w:rsidRPr="00D77FD3">
        <w:rPr>
          <w:rFonts w:ascii="仿宋_GB2312" w:eastAsia="仿宋_GB2312" w:hAnsi="Simsun" w:cs="宋体" w:hint="eastAsia"/>
          <w:color w:val="000000"/>
          <w:kern w:val="0"/>
          <w:sz w:val="32"/>
          <w:szCs w:val="32"/>
        </w:rPr>
        <w:t>. 差额评选项目</w:t>
      </w:r>
    </w:p>
    <w:p w:rsidR="00D77FD3" w:rsidRPr="00D77FD3" w:rsidRDefault="00D77FD3" w:rsidP="00D77FD3">
      <w:pPr>
        <w:widowControl/>
        <w:spacing w:before="100" w:beforeAutospacing="1" w:after="100" w:afterAutospacing="1" w:line="560" w:lineRule="atLeast"/>
        <w:ind w:firstLine="720"/>
        <w:jc w:val="left"/>
        <w:rPr>
          <w:rFonts w:ascii="Simsun" w:eastAsia="宋体" w:hAnsi="Simsun" w:cs="宋体" w:hint="eastAsia"/>
          <w:color w:val="000000"/>
          <w:kern w:val="0"/>
          <w:sz w:val="24"/>
          <w:szCs w:val="24"/>
        </w:rPr>
      </w:pPr>
      <w:r w:rsidRPr="00D77FD3">
        <w:rPr>
          <w:rFonts w:ascii="仿宋_GB2312" w:eastAsia="仿宋_GB2312" w:hAnsi="Simsun" w:cs="宋体" w:hint="eastAsia"/>
          <w:color w:val="000000"/>
          <w:kern w:val="0"/>
          <w:sz w:val="32"/>
          <w:szCs w:val="32"/>
        </w:rPr>
        <w:t>青春榜样、优秀社团、“三走”先进组织单位、“雷锋”团队、志愿服务工作先进个人</w:t>
      </w:r>
    </w:p>
    <w:p w:rsidR="00D77FD3" w:rsidRPr="00D77FD3" w:rsidRDefault="00D77FD3" w:rsidP="00D77FD3">
      <w:pPr>
        <w:widowControl/>
        <w:spacing w:before="100" w:beforeAutospacing="1" w:after="100" w:afterAutospacing="1" w:line="560" w:lineRule="atLeast"/>
        <w:ind w:firstLine="720"/>
        <w:jc w:val="left"/>
        <w:rPr>
          <w:rFonts w:ascii="Simsun" w:eastAsia="宋体" w:hAnsi="Simsun" w:cs="宋体" w:hint="eastAsia"/>
          <w:color w:val="000000"/>
          <w:kern w:val="0"/>
          <w:sz w:val="24"/>
          <w:szCs w:val="24"/>
        </w:rPr>
      </w:pPr>
      <w:r w:rsidRPr="00D77FD3">
        <w:rPr>
          <w:rFonts w:ascii="仿宋_GB2312" w:eastAsia="仿宋_GB2312" w:hAnsi="Simsun" w:cs="宋体" w:hint="eastAsia"/>
          <w:color w:val="000000"/>
          <w:kern w:val="0"/>
          <w:sz w:val="32"/>
          <w:szCs w:val="32"/>
        </w:rPr>
        <w:t>详见《评优项目说明》（附件</w:t>
      </w:r>
      <w:r w:rsidRPr="00D77FD3">
        <w:rPr>
          <w:rFonts w:ascii="Simsun" w:eastAsia="宋体" w:hAnsi="Simsun" w:cs="宋体"/>
          <w:color w:val="000000"/>
          <w:kern w:val="0"/>
          <w:sz w:val="32"/>
          <w:szCs w:val="32"/>
        </w:rPr>
        <w:t>1</w:t>
      </w:r>
      <w:r w:rsidRPr="00D77FD3">
        <w:rPr>
          <w:rFonts w:ascii="仿宋_GB2312" w:eastAsia="仿宋_GB2312" w:hAnsi="Simsun" w:cs="宋体" w:hint="eastAsia"/>
          <w:color w:val="000000"/>
          <w:kern w:val="0"/>
          <w:sz w:val="32"/>
          <w:szCs w:val="32"/>
        </w:rPr>
        <w:t>）、《名额分配表》（附件</w:t>
      </w:r>
      <w:r w:rsidRPr="00D77FD3">
        <w:rPr>
          <w:rFonts w:ascii="Simsun" w:eastAsia="宋体" w:hAnsi="Simsun" w:cs="宋体"/>
          <w:color w:val="000000"/>
          <w:kern w:val="0"/>
          <w:sz w:val="32"/>
          <w:szCs w:val="32"/>
        </w:rPr>
        <w:t>2</w:t>
      </w:r>
      <w:r w:rsidRPr="00D77FD3">
        <w:rPr>
          <w:rFonts w:ascii="仿宋_GB2312" w:eastAsia="仿宋_GB2312" w:hAnsi="Simsun" w:cs="宋体" w:hint="eastAsia"/>
          <w:color w:val="000000"/>
          <w:kern w:val="0"/>
          <w:sz w:val="32"/>
          <w:szCs w:val="32"/>
        </w:rPr>
        <w:t>）。</w:t>
      </w:r>
    </w:p>
    <w:p w:rsidR="00D77FD3" w:rsidRPr="00D77FD3" w:rsidRDefault="00D77FD3" w:rsidP="0091190F">
      <w:pPr>
        <w:widowControl/>
        <w:spacing w:before="100" w:beforeAutospacing="1" w:after="100" w:afterAutospacing="1" w:line="560" w:lineRule="atLeast"/>
        <w:ind w:left="646"/>
        <w:jc w:val="left"/>
        <w:rPr>
          <w:rFonts w:ascii="Simsun" w:eastAsia="宋体" w:hAnsi="Simsun" w:cs="宋体" w:hint="eastAsia"/>
          <w:color w:val="000000"/>
          <w:kern w:val="0"/>
          <w:sz w:val="24"/>
          <w:szCs w:val="24"/>
        </w:rPr>
      </w:pPr>
      <w:r w:rsidRPr="00D77FD3">
        <w:rPr>
          <w:rFonts w:ascii="黑体" w:eastAsia="黑体" w:hAnsi="黑体" w:cs="宋体" w:hint="eastAsia"/>
          <w:color w:val="000000"/>
          <w:kern w:val="0"/>
          <w:sz w:val="32"/>
          <w:szCs w:val="32"/>
        </w:rPr>
        <w:t>三、材料提交</w:t>
      </w:r>
    </w:p>
    <w:p w:rsidR="00D77FD3" w:rsidRPr="00D77FD3" w:rsidRDefault="00D77FD3" w:rsidP="00D77FD3">
      <w:pPr>
        <w:widowControl/>
        <w:spacing w:before="100" w:beforeAutospacing="1" w:after="100" w:afterAutospacing="1" w:line="560" w:lineRule="atLeast"/>
        <w:ind w:firstLine="720"/>
        <w:jc w:val="left"/>
        <w:rPr>
          <w:rFonts w:ascii="Simsun" w:eastAsia="宋体" w:hAnsi="Simsun" w:cs="宋体" w:hint="eastAsia"/>
          <w:color w:val="000000"/>
          <w:kern w:val="0"/>
          <w:sz w:val="24"/>
          <w:szCs w:val="24"/>
        </w:rPr>
      </w:pPr>
      <w:r w:rsidRPr="00D77FD3">
        <w:rPr>
          <w:rFonts w:ascii="仿宋_GB2312" w:eastAsia="仿宋_GB2312" w:hAnsi="Simsun" w:cs="宋体" w:hint="eastAsia"/>
          <w:b/>
          <w:bCs/>
          <w:color w:val="000000"/>
          <w:kern w:val="0"/>
          <w:sz w:val="32"/>
          <w:szCs w:val="32"/>
        </w:rPr>
        <w:t>（一）提交时间</w:t>
      </w:r>
      <w:r w:rsidRPr="00D77FD3">
        <w:rPr>
          <w:rFonts w:ascii="仿宋_GB2312" w:eastAsia="仿宋_GB2312" w:hAnsi="Simsun" w:cs="宋体" w:hint="eastAsia"/>
          <w:color w:val="000000"/>
          <w:kern w:val="0"/>
          <w:sz w:val="32"/>
          <w:szCs w:val="32"/>
        </w:rPr>
        <w:t>：</w:t>
      </w:r>
      <w:r w:rsidRPr="00D77FD3">
        <w:rPr>
          <w:rFonts w:ascii="Simsun" w:eastAsia="宋体" w:hAnsi="Simsun" w:cs="宋体"/>
          <w:color w:val="000000"/>
          <w:kern w:val="0"/>
          <w:sz w:val="32"/>
          <w:szCs w:val="32"/>
        </w:rPr>
        <w:t>4</w:t>
      </w:r>
      <w:r w:rsidRPr="00D77FD3">
        <w:rPr>
          <w:rFonts w:ascii="仿宋_GB2312" w:eastAsia="仿宋_GB2312" w:hAnsi="Simsun" w:cs="宋体" w:hint="eastAsia"/>
          <w:color w:val="000000"/>
          <w:kern w:val="0"/>
          <w:sz w:val="32"/>
          <w:szCs w:val="32"/>
        </w:rPr>
        <w:t>月</w:t>
      </w:r>
      <w:r>
        <w:rPr>
          <w:rFonts w:ascii="Simsun" w:eastAsia="宋体" w:hAnsi="Simsun" w:cs="宋体"/>
          <w:color w:val="000000"/>
          <w:kern w:val="0"/>
          <w:sz w:val="32"/>
          <w:szCs w:val="32"/>
        </w:rPr>
        <w:t>1</w:t>
      </w:r>
      <w:r w:rsidR="006A3989">
        <w:rPr>
          <w:rFonts w:ascii="Simsun" w:eastAsia="宋体" w:hAnsi="Simsun" w:cs="宋体"/>
          <w:color w:val="000000"/>
          <w:kern w:val="0"/>
          <w:sz w:val="32"/>
          <w:szCs w:val="32"/>
        </w:rPr>
        <w:t>6</w:t>
      </w:r>
      <w:r w:rsidRPr="00D77FD3">
        <w:rPr>
          <w:rFonts w:ascii="仿宋_GB2312" w:eastAsia="仿宋_GB2312" w:hAnsi="Simsun" w:cs="宋体" w:hint="eastAsia"/>
          <w:color w:val="000000"/>
          <w:kern w:val="0"/>
          <w:sz w:val="32"/>
          <w:szCs w:val="32"/>
        </w:rPr>
        <w:t>日</w:t>
      </w:r>
      <w:r w:rsidR="006A3989">
        <w:rPr>
          <w:rFonts w:ascii="Simsun" w:eastAsia="宋体" w:hAnsi="Simsun" w:cs="宋体"/>
          <w:color w:val="000000"/>
          <w:kern w:val="0"/>
          <w:sz w:val="32"/>
          <w:szCs w:val="32"/>
        </w:rPr>
        <w:t>24</w:t>
      </w:r>
      <w:r w:rsidRPr="00D77FD3">
        <w:rPr>
          <w:rFonts w:ascii="Simsun" w:eastAsia="宋体" w:hAnsi="Simsun" w:cs="宋体"/>
          <w:color w:val="000000"/>
          <w:kern w:val="0"/>
          <w:sz w:val="32"/>
          <w:szCs w:val="32"/>
        </w:rPr>
        <w:t>:00</w:t>
      </w:r>
      <w:r w:rsidRPr="00D77FD3">
        <w:rPr>
          <w:rFonts w:ascii="仿宋_GB2312" w:eastAsia="仿宋_GB2312" w:hAnsi="Simsun" w:cs="宋体" w:hint="eastAsia"/>
          <w:color w:val="000000"/>
          <w:kern w:val="0"/>
          <w:sz w:val="32"/>
          <w:szCs w:val="32"/>
        </w:rPr>
        <w:t>前</w:t>
      </w:r>
    </w:p>
    <w:p w:rsidR="00D77FD3" w:rsidRPr="00D77FD3" w:rsidRDefault="00D77FD3" w:rsidP="00D77FD3">
      <w:pPr>
        <w:widowControl/>
        <w:spacing w:before="100" w:beforeAutospacing="1" w:after="100" w:afterAutospacing="1" w:line="560" w:lineRule="atLeast"/>
        <w:ind w:firstLine="720"/>
        <w:jc w:val="left"/>
        <w:rPr>
          <w:rFonts w:ascii="Simsun" w:eastAsia="宋体" w:hAnsi="Simsun" w:cs="宋体" w:hint="eastAsia"/>
          <w:color w:val="000000"/>
          <w:kern w:val="0"/>
          <w:sz w:val="24"/>
          <w:szCs w:val="24"/>
        </w:rPr>
      </w:pPr>
      <w:r w:rsidRPr="00D77FD3">
        <w:rPr>
          <w:rFonts w:ascii="仿宋_GB2312" w:eastAsia="仿宋_GB2312" w:hAnsi="Simsun" w:cs="宋体" w:hint="eastAsia"/>
          <w:b/>
          <w:bCs/>
          <w:color w:val="000000"/>
          <w:kern w:val="0"/>
          <w:sz w:val="32"/>
          <w:szCs w:val="32"/>
        </w:rPr>
        <w:t>（二）提交材料</w:t>
      </w:r>
    </w:p>
    <w:p w:rsidR="00D77FD3" w:rsidRPr="00D77FD3" w:rsidRDefault="00D77FD3" w:rsidP="00D77FD3">
      <w:pPr>
        <w:widowControl/>
        <w:spacing w:before="100" w:beforeAutospacing="1" w:after="100" w:afterAutospacing="1" w:line="560" w:lineRule="atLeast"/>
        <w:ind w:firstLine="720"/>
        <w:jc w:val="left"/>
        <w:rPr>
          <w:rFonts w:ascii="Simsun" w:eastAsia="宋体" w:hAnsi="Simsun" w:cs="宋体" w:hint="eastAsia"/>
          <w:color w:val="000000"/>
          <w:kern w:val="0"/>
          <w:sz w:val="24"/>
          <w:szCs w:val="24"/>
        </w:rPr>
      </w:pPr>
      <w:r w:rsidRPr="00D77FD3">
        <w:rPr>
          <w:rFonts w:ascii="Simsun" w:eastAsia="宋体" w:hAnsi="Simsun" w:cs="宋体"/>
          <w:color w:val="000000"/>
          <w:kern w:val="0"/>
          <w:sz w:val="32"/>
          <w:szCs w:val="32"/>
        </w:rPr>
        <w:t>1</w:t>
      </w:r>
      <w:r w:rsidRPr="00D77FD3">
        <w:rPr>
          <w:rFonts w:ascii="仿宋_GB2312" w:eastAsia="仿宋_GB2312" w:hAnsi="Simsun" w:cs="宋体" w:hint="eastAsia"/>
          <w:color w:val="000000"/>
          <w:kern w:val="0"/>
          <w:sz w:val="32"/>
          <w:szCs w:val="32"/>
        </w:rPr>
        <w:t>.</w:t>
      </w:r>
      <w:proofErr w:type="gramStart"/>
      <w:r w:rsidRPr="00D77FD3">
        <w:rPr>
          <w:rFonts w:ascii="仿宋_GB2312" w:eastAsia="仿宋_GB2312" w:hAnsi="Simsun" w:cs="宋体" w:hint="eastAsia"/>
          <w:color w:val="000000"/>
          <w:kern w:val="0"/>
          <w:sz w:val="32"/>
          <w:szCs w:val="32"/>
        </w:rPr>
        <w:t>等额评选</w:t>
      </w:r>
      <w:proofErr w:type="gramEnd"/>
      <w:r w:rsidRPr="00D77FD3">
        <w:rPr>
          <w:rFonts w:ascii="仿宋_GB2312" w:eastAsia="仿宋_GB2312" w:hAnsi="Simsun" w:cs="宋体" w:hint="eastAsia"/>
          <w:color w:val="000000"/>
          <w:kern w:val="0"/>
          <w:sz w:val="32"/>
          <w:szCs w:val="32"/>
        </w:rPr>
        <w:t>项目：各类奖项申报表</w:t>
      </w:r>
    </w:p>
    <w:p w:rsidR="0091190F" w:rsidRDefault="00D77FD3" w:rsidP="0091190F">
      <w:pPr>
        <w:widowControl/>
        <w:spacing w:before="100" w:beforeAutospacing="1" w:after="100" w:afterAutospacing="1" w:line="560" w:lineRule="atLeast"/>
        <w:ind w:firstLine="720"/>
        <w:jc w:val="left"/>
        <w:rPr>
          <w:rFonts w:ascii="Simsun" w:eastAsia="宋体" w:hAnsi="Simsun" w:cs="宋体" w:hint="eastAsia"/>
          <w:color w:val="000000"/>
          <w:kern w:val="0"/>
          <w:sz w:val="24"/>
          <w:szCs w:val="24"/>
        </w:rPr>
      </w:pPr>
      <w:r w:rsidRPr="00D77FD3">
        <w:rPr>
          <w:rFonts w:ascii="Simsun" w:eastAsia="宋体" w:hAnsi="Simsun" w:cs="宋体"/>
          <w:color w:val="000000"/>
          <w:kern w:val="0"/>
          <w:sz w:val="32"/>
          <w:szCs w:val="32"/>
        </w:rPr>
        <w:lastRenderedPageBreak/>
        <w:t>2</w:t>
      </w:r>
      <w:r w:rsidR="0091190F">
        <w:rPr>
          <w:rFonts w:ascii="仿宋_GB2312" w:eastAsia="仿宋_GB2312" w:hAnsi="Simsun" w:cs="宋体" w:hint="eastAsia"/>
          <w:color w:val="000000"/>
          <w:kern w:val="0"/>
          <w:sz w:val="32"/>
          <w:szCs w:val="32"/>
        </w:rPr>
        <w:t>.</w:t>
      </w:r>
      <w:r w:rsidRPr="00D77FD3">
        <w:rPr>
          <w:rFonts w:ascii="仿宋_GB2312" w:eastAsia="仿宋_GB2312" w:hAnsi="Simsun" w:cs="宋体" w:hint="eastAsia"/>
          <w:color w:val="000000"/>
          <w:kern w:val="0"/>
          <w:sz w:val="32"/>
          <w:szCs w:val="32"/>
        </w:rPr>
        <w:t>差额评选项目：①各类奖项申报表；②个人项目——不少于</w:t>
      </w:r>
      <w:r w:rsidRPr="00D77FD3">
        <w:rPr>
          <w:rFonts w:ascii="Simsun" w:eastAsia="宋体" w:hAnsi="Simsun" w:cs="宋体"/>
          <w:color w:val="000000"/>
          <w:kern w:val="0"/>
          <w:sz w:val="32"/>
          <w:szCs w:val="32"/>
        </w:rPr>
        <w:t>1000</w:t>
      </w:r>
      <w:r w:rsidRPr="00D77FD3">
        <w:rPr>
          <w:rFonts w:ascii="仿宋_GB2312" w:eastAsia="仿宋_GB2312" w:hAnsi="Simsun" w:cs="宋体" w:hint="eastAsia"/>
          <w:color w:val="000000"/>
          <w:kern w:val="0"/>
          <w:sz w:val="32"/>
          <w:szCs w:val="32"/>
        </w:rPr>
        <w:t>字的文字材料</w:t>
      </w:r>
      <w:r w:rsidRPr="00D77FD3">
        <w:rPr>
          <w:rFonts w:ascii="Simsun" w:eastAsia="宋体" w:hAnsi="Simsun" w:cs="宋体"/>
          <w:color w:val="000000"/>
          <w:kern w:val="0"/>
          <w:sz w:val="32"/>
          <w:szCs w:val="32"/>
        </w:rPr>
        <w:t>1</w:t>
      </w:r>
      <w:r w:rsidRPr="00D77FD3">
        <w:rPr>
          <w:rFonts w:ascii="仿宋_GB2312" w:eastAsia="仿宋_GB2312" w:hAnsi="Simsun" w:cs="宋体" w:hint="eastAsia"/>
          <w:color w:val="000000"/>
          <w:kern w:val="0"/>
          <w:sz w:val="32"/>
          <w:szCs w:val="32"/>
        </w:rPr>
        <w:t>份、</w:t>
      </w:r>
      <w:r w:rsidRPr="00D77FD3">
        <w:rPr>
          <w:rFonts w:ascii="Simsun" w:eastAsia="宋体" w:hAnsi="Simsun" w:cs="宋体"/>
          <w:color w:val="000000"/>
          <w:kern w:val="0"/>
          <w:sz w:val="32"/>
          <w:szCs w:val="32"/>
        </w:rPr>
        <w:t>1280</w:t>
      </w:r>
      <w:r w:rsidRPr="00D77FD3">
        <w:rPr>
          <w:rFonts w:ascii="仿宋_GB2312" w:eastAsia="仿宋_GB2312" w:hAnsi="Simsun" w:cs="宋体" w:hint="eastAsia"/>
          <w:color w:val="000000"/>
          <w:kern w:val="0"/>
          <w:sz w:val="32"/>
          <w:szCs w:val="32"/>
        </w:rPr>
        <w:t>×</w:t>
      </w:r>
      <w:r w:rsidRPr="00D77FD3">
        <w:rPr>
          <w:rFonts w:ascii="Simsun" w:eastAsia="宋体" w:hAnsi="Simsun" w:cs="宋体"/>
          <w:color w:val="000000"/>
          <w:kern w:val="0"/>
          <w:sz w:val="32"/>
          <w:szCs w:val="32"/>
        </w:rPr>
        <w:t>960</w:t>
      </w:r>
      <w:r w:rsidRPr="00D77FD3">
        <w:rPr>
          <w:rFonts w:ascii="仿宋_GB2312" w:eastAsia="仿宋_GB2312" w:hAnsi="Simsun" w:cs="宋体" w:hint="eastAsia"/>
          <w:color w:val="000000"/>
          <w:kern w:val="0"/>
          <w:sz w:val="32"/>
          <w:szCs w:val="32"/>
        </w:rPr>
        <w:t>像素的生活照</w:t>
      </w:r>
      <w:r w:rsidRPr="00D77FD3">
        <w:rPr>
          <w:rFonts w:ascii="Simsun" w:eastAsia="宋体" w:hAnsi="Simsun" w:cs="宋体"/>
          <w:color w:val="000000"/>
          <w:kern w:val="0"/>
          <w:sz w:val="32"/>
          <w:szCs w:val="32"/>
        </w:rPr>
        <w:t>1</w:t>
      </w:r>
      <w:r w:rsidRPr="00D77FD3">
        <w:rPr>
          <w:rFonts w:ascii="仿宋_GB2312" w:eastAsia="仿宋_GB2312" w:hAnsi="Simsun" w:cs="宋体" w:hint="eastAsia"/>
          <w:color w:val="000000"/>
          <w:kern w:val="0"/>
          <w:sz w:val="32"/>
          <w:szCs w:val="32"/>
        </w:rPr>
        <w:t>张、其他支撑材料；③集体项目——不少于</w:t>
      </w:r>
      <w:r w:rsidRPr="00D77FD3">
        <w:rPr>
          <w:rFonts w:ascii="Simsun" w:eastAsia="宋体" w:hAnsi="Simsun" w:cs="宋体"/>
          <w:color w:val="000000"/>
          <w:kern w:val="0"/>
          <w:sz w:val="32"/>
          <w:szCs w:val="32"/>
        </w:rPr>
        <w:t>2000</w:t>
      </w:r>
      <w:r w:rsidRPr="00D77FD3">
        <w:rPr>
          <w:rFonts w:ascii="仿宋_GB2312" w:eastAsia="仿宋_GB2312" w:hAnsi="Simsun" w:cs="宋体" w:hint="eastAsia"/>
          <w:color w:val="000000"/>
          <w:kern w:val="0"/>
          <w:sz w:val="32"/>
          <w:szCs w:val="32"/>
        </w:rPr>
        <w:t>字的文字材料</w:t>
      </w:r>
      <w:r w:rsidRPr="00D77FD3">
        <w:rPr>
          <w:rFonts w:ascii="Simsun" w:eastAsia="宋体" w:hAnsi="Simsun" w:cs="宋体"/>
          <w:color w:val="000000"/>
          <w:kern w:val="0"/>
          <w:sz w:val="32"/>
          <w:szCs w:val="32"/>
        </w:rPr>
        <w:t>1</w:t>
      </w:r>
      <w:r w:rsidRPr="00D77FD3">
        <w:rPr>
          <w:rFonts w:ascii="仿宋_GB2312" w:eastAsia="仿宋_GB2312" w:hAnsi="Simsun" w:cs="宋体" w:hint="eastAsia"/>
          <w:color w:val="000000"/>
          <w:kern w:val="0"/>
          <w:sz w:val="32"/>
          <w:szCs w:val="32"/>
        </w:rPr>
        <w:t>份、</w:t>
      </w:r>
      <w:r w:rsidRPr="00D77FD3">
        <w:rPr>
          <w:rFonts w:ascii="Simsun" w:eastAsia="宋体" w:hAnsi="Simsun" w:cs="宋体"/>
          <w:color w:val="000000"/>
          <w:kern w:val="0"/>
          <w:sz w:val="32"/>
          <w:szCs w:val="32"/>
        </w:rPr>
        <w:t>1280</w:t>
      </w:r>
      <w:r w:rsidRPr="00D77FD3">
        <w:rPr>
          <w:rFonts w:ascii="仿宋_GB2312" w:eastAsia="仿宋_GB2312" w:hAnsi="Simsun" w:cs="宋体" w:hint="eastAsia"/>
          <w:color w:val="000000"/>
          <w:kern w:val="0"/>
          <w:sz w:val="32"/>
          <w:szCs w:val="32"/>
        </w:rPr>
        <w:t>×</w:t>
      </w:r>
      <w:r w:rsidRPr="00D77FD3">
        <w:rPr>
          <w:rFonts w:ascii="Simsun" w:eastAsia="宋体" w:hAnsi="Simsun" w:cs="宋体"/>
          <w:color w:val="000000"/>
          <w:kern w:val="0"/>
          <w:sz w:val="32"/>
          <w:szCs w:val="32"/>
        </w:rPr>
        <w:t>960</w:t>
      </w:r>
      <w:r w:rsidRPr="00D77FD3">
        <w:rPr>
          <w:rFonts w:ascii="仿宋_GB2312" w:eastAsia="仿宋_GB2312" w:hAnsi="Simsun" w:cs="宋体" w:hint="eastAsia"/>
          <w:color w:val="000000"/>
          <w:kern w:val="0"/>
          <w:sz w:val="32"/>
          <w:szCs w:val="32"/>
        </w:rPr>
        <w:t>像素的照片</w:t>
      </w:r>
      <w:r w:rsidRPr="00D77FD3">
        <w:rPr>
          <w:rFonts w:ascii="Simsun" w:eastAsia="宋体" w:hAnsi="Simsun" w:cs="宋体"/>
          <w:color w:val="000000"/>
          <w:kern w:val="0"/>
          <w:sz w:val="32"/>
          <w:szCs w:val="32"/>
        </w:rPr>
        <w:t>3</w:t>
      </w:r>
      <w:r w:rsidRPr="00D77FD3">
        <w:rPr>
          <w:rFonts w:ascii="仿宋_GB2312" w:eastAsia="仿宋_GB2312" w:hAnsi="Simsun" w:cs="宋体" w:hint="eastAsia"/>
          <w:color w:val="000000"/>
          <w:kern w:val="0"/>
          <w:sz w:val="32"/>
          <w:szCs w:val="32"/>
        </w:rPr>
        <w:t>张、其他支撑材料。</w:t>
      </w:r>
    </w:p>
    <w:p w:rsidR="0091190F" w:rsidRDefault="0091190F" w:rsidP="0091190F">
      <w:pPr>
        <w:widowControl/>
        <w:spacing w:before="100" w:beforeAutospacing="1" w:after="100" w:afterAutospacing="1" w:line="560" w:lineRule="atLeast"/>
        <w:ind w:firstLine="720"/>
        <w:jc w:val="left"/>
        <w:rPr>
          <w:rFonts w:ascii="Simsun" w:eastAsia="宋体" w:hAnsi="Simsun" w:cs="宋体" w:hint="eastAsia"/>
          <w:color w:val="000000"/>
          <w:kern w:val="0"/>
          <w:sz w:val="24"/>
          <w:szCs w:val="24"/>
        </w:rPr>
      </w:pPr>
      <w:r w:rsidRPr="0091190F">
        <w:rPr>
          <w:rFonts w:ascii="仿宋_GB2312" w:eastAsia="仿宋_GB2312" w:hAnsi="Simsun" w:cs="宋体" w:hint="eastAsia"/>
          <w:b/>
          <w:bCs/>
          <w:color w:val="000000"/>
          <w:kern w:val="0"/>
          <w:sz w:val="32"/>
          <w:szCs w:val="32"/>
        </w:rPr>
        <w:t>（三）提交方式</w:t>
      </w:r>
    </w:p>
    <w:p w:rsidR="0091190F" w:rsidRDefault="0091190F" w:rsidP="0091190F">
      <w:pPr>
        <w:widowControl/>
        <w:spacing w:before="100" w:beforeAutospacing="1" w:after="100" w:afterAutospacing="1" w:line="560" w:lineRule="atLeast"/>
        <w:ind w:firstLine="720"/>
        <w:jc w:val="left"/>
        <w:rPr>
          <w:rFonts w:ascii="Simsun" w:eastAsia="宋体" w:hAnsi="Simsun" w:cs="宋体" w:hint="eastAsia"/>
          <w:color w:val="000000"/>
          <w:kern w:val="0"/>
          <w:sz w:val="24"/>
          <w:szCs w:val="24"/>
        </w:rPr>
      </w:pPr>
      <w:r w:rsidRPr="0091190F">
        <w:rPr>
          <w:rFonts w:ascii="仿宋_GB2312" w:eastAsia="仿宋_GB2312" w:hAnsi="Simsun" w:cs="宋体" w:hint="eastAsia"/>
          <w:color w:val="000000"/>
          <w:kern w:val="0"/>
          <w:sz w:val="32"/>
          <w:szCs w:val="32"/>
        </w:rPr>
        <w:t xml:space="preserve">所有材料提交电子版，发送至邮箱 </w:t>
      </w:r>
      <w:r w:rsidRPr="0046170A">
        <w:rPr>
          <w:rFonts w:ascii="仿宋_GB2312" w:eastAsia="仿宋_GB2312" w:hAnsi="Simsun" w:cs="宋体" w:hint="eastAsia"/>
          <w:kern w:val="0"/>
          <w:sz w:val="32"/>
          <w:szCs w:val="32"/>
        </w:rPr>
        <w:t>faxueyuan1217@163.com</w:t>
      </w:r>
      <w:r>
        <w:rPr>
          <w:rFonts w:ascii="仿宋_GB2312" w:eastAsia="仿宋_GB2312" w:hAnsi="Simsun" w:cs="宋体" w:hint="eastAsia"/>
          <w:color w:val="000000"/>
          <w:kern w:val="0"/>
          <w:sz w:val="32"/>
          <w:szCs w:val="32"/>
        </w:rPr>
        <w:t>，</w:t>
      </w:r>
      <w:r w:rsidRPr="0091190F">
        <w:rPr>
          <w:rFonts w:ascii="仿宋_GB2312" w:eastAsia="仿宋_GB2312" w:hAnsi="Simsun" w:cs="宋体" w:hint="eastAsia"/>
          <w:color w:val="000000"/>
          <w:kern w:val="0"/>
          <w:sz w:val="32"/>
          <w:szCs w:val="32"/>
        </w:rPr>
        <w:t>邮件</w:t>
      </w:r>
      <w:bookmarkStart w:id="0" w:name="_GoBack"/>
      <w:bookmarkEnd w:id="0"/>
      <w:r w:rsidR="006A3989">
        <w:rPr>
          <w:rFonts w:ascii="仿宋_GB2312" w:eastAsia="仿宋_GB2312" w:hAnsi="Simsun" w:cs="宋体" w:hint="eastAsia"/>
          <w:color w:val="000000"/>
          <w:kern w:val="0"/>
          <w:sz w:val="32"/>
          <w:szCs w:val="32"/>
        </w:rPr>
        <w:t>命名</w:t>
      </w:r>
      <w:r w:rsidRPr="0091190F">
        <w:rPr>
          <w:rFonts w:ascii="仿宋_GB2312" w:eastAsia="仿宋_GB2312" w:hAnsi="Simsun" w:cs="宋体" w:hint="eastAsia"/>
          <w:color w:val="000000"/>
          <w:kern w:val="0"/>
          <w:sz w:val="32"/>
          <w:szCs w:val="32"/>
        </w:rPr>
        <w:t>为“20xx级某某申报xx项目”</w:t>
      </w:r>
      <w:r>
        <w:rPr>
          <w:rFonts w:ascii="Simsun" w:eastAsia="宋体" w:hAnsi="Simsun" w:cs="宋体" w:hint="eastAsia"/>
          <w:color w:val="000000"/>
          <w:kern w:val="0"/>
          <w:sz w:val="24"/>
          <w:szCs w:val="24"/>
        </w:rPr>
        <w:t>。</w:t>
      </w:r>
    </w:p>
    <w:p w:rsidR="0091190F" w:rsidRPr="0091190F" w:rsidRDefault="006A3989" w:rsidP="0091190F">
      <w:pPr>
        <w:widowControl/>
        <w:spacing w:before="100" w:beforeAutospacing="1" w:after="100" w:afterAutospacing="1" w:line="560" w:lineRule="atLeast"/>
        <w:ind w:firstLine="720"/>
        <w:jc w:val="left"/>
        <w:rPr>
          <w:rFonts w:ascii="Simsun" w:eastAsia="宋体" w:hAnsi="Simsun" w:cs="宋体" w:hint="eastAsia"/>
          <w:color w:val="000000"/>
          <w:kern w:val="0"/>
          <w:sz w:val="24"/>
          <w:szCs w:val="24"/>
        </w:rPr>
      </w:pPr>
      <w:r>
        <w:rPr>
          <w:rFonts w:ascii="仿宋_GB2312" w:eastAsia="仿宋_GB2312" w:hAnsi="Simsun" w:cs="宋体" w:hint="eastAsia"/>
          <w:color w:val="000000"/>
          <w:kern w:val="0"/>
          <w:sz w:val="32"/>
          <w:szCs w:val="32"/>
        </w:rPr>
        <w:t>提示：</w:t>
      </w:r>
      <w:r w:rsidR="0091190F" w:rsidRPr="0091190F">
        <w:rPr>
          <w:rFonts w:ascii="仿宋_GB2312" w:eastAsia="仿宋_GB2312" w:hAnsi="Simsun" w:cs="宋体" w:hint="eastAsia"/>
          <w:color w:val="000000"/>
          <w:kern w:val="0"/>
          <w:sz w:val="32"/>
          <w:szCs w:val="32"/>
        </w:rPr>
        <w:t>个人原因造成的信息错误、提交延迟等情况</w:t>
      </w:r>
      <w:r>
        <w:rPr>
          <w:rFonts w:ascii="仿宋_GB2312" w:eastAsia="仿宋_GB2312" w:hAnsi="Simsun" w:cs="宋体" w:hint="eastAsia"/>
          <w:color w:val="000000"/>
          <w:kern w:val="0"/>
          <w:sz w:val="32"/>
          <w:szCs w:val="32"/>
        </w:rPr>
        <w:t>导致</w:t>
      </w:r>
      <w:r w:rsidR="0091190F" w:rsidRPr="0091190F">
        <w:rPr>
          <w:rFonts w:ascii="仿宋_GB2312" w:eastAsia="仿宋_GB2312" w:hAnsi="Simsun" w:cs="宋体" w:hint="eastAsia"/>
          <w:color w:val="000000"/>
          <w:kern w:val="0"/>
          <w:sz w:val="32"/>
          <w:szCs w:val="32"/>
        </w:rPr>
        <w:t>的申报失败自行负责</w:t>
      </w:r>
      <w:r>
        <w:rPr>
          <w:rFonts w:ascii="仿宋_GB2312" w:eastAsia="仿宋_GB2312" w:hAnsi="Simsun" w:cs="宋体" w:hint="eastAsia"/>
          <w:color w:val="000000"/>
          <w:kern w:val="0"/>
          <w:sz w:val="32"/>
          <w:szCs w:val="32"/>
        </w:rPr>
        <w:t>。</w:t>
      </w:r>
    </w:p>
    <w:p w:rsidR="00D77FD3" w:rsidRPr="00D77FD3" w:rsidRDefault="00D77FD3" w:rsidP="00D77FD3">
      <w:pPr>
        <w:widowControl/>
        <w:spacing w:before="100" w:beforeAutospacing="1" w:after="100" w:afterAutospacing="1" w:line="560" w:lineRule="atLeast"/>
        <w:ind w:left="1" w:firstLine="645"/>
        <w:jc w:val="left"/>
        <w:rPr>
          <w:rFonts w:ascii="Simsun" w:eastAsia="宋体" w:hAnsi="Simsun" w:cs="宋体" w:hint="eastAsia"/>
          <w:color w:val="000000"/>
          <w:kern w:val="0"/>
          <w:sz w:val="24"/>
          <w:szCs w:val="24"/>
        </w:rPr>
      </w:pPr>
    </w:p>
    <w:p w:rsidR="00D77FD3" w:rsidRPr="00D77FD3" w:rsidRDefault="00D77FD3" w:rsidP="00D77FD3">
      <w:pPr>
        <w:widowControl/>
        <w:spacing w:before="100" w:beforeAutospacing="1" w:after="100" w:afterAutospacing="1" w:line="560" w:lineRule="atLeast"/>
        <w:ind w:left="1" w:firstLine="645"/>
        <w:jc w:val="left"/>
        <w:rPr>
          <w:rFonts w:ascii="Simsun" w:eastAsia="宋体" w:hAnsi="Simsun" w:cs="宋体" w:hint="eastAsia"/>
          <w:color w:val="000000"/>
          <w:kern w:val="0"/>
          <w:sz w:val="24"/>
          <w:szCs w:val="24"/>
        </w:rPr>
      </w:pPr>
      <w:r w:rsidRPr="00D77FD3">
        <w:rPr>
          <w:rFonts w:ascii="仿宋_GB2312" w:eastAsia="仿宋_GB2312" w:hAnsi="Simsun" w:cs="宋体" w:hint="eastAsia"/>
          <w:color w:val="000000"/>
          <w:kern w:val="0"/>
          <w:sz w:val="32"/>
          <w:szCs w:val="32"/>
        </w:rPr>
        <w:t>附件</w:t>
      </w:r>
      <w:r w:rsidRPr="00D77FD3">
        <w:rPr>
          <w:rFonts w:ascii="Simsun" w:eastAsia="宋体" w:hAnsi="Simsun" w:cs="宋体"/>
          <w:color w:val="000000"/>
          <w:kern w:val="0"/>
          <w:sz w:val="32"/>
          <w:szCs w:val="32"/>
        </w:rPr>
        <w:t>1</w:t>
      </w:r>
      <w:r w:rsidRPr="00D77FD3">
        <w:rPr>
          <w:rFonts w:ascii="仿宋_GB2312" w:eastAsia="仿宋_GB2312" w:hAnsi="Simsun" w:cs="宋体" w:hint="eastAsia"/>
          <w:color w:val="000000"/>
          <w:kern w:val="0"/>
          <w:sz w:val="32"/>
          <w:szCs w:val="32"/>
        </w:rPr>
        <w:t>：评优项目说明</w:t>
      </w:r>
    </w:p>
    <w:p w:rsidR="00D77FD3" w:rsidRPr="00D77FD3" w:rsidRDefault="00D77FD3" w:rsidP="00D77FD3">
      <w:pPr>
        <w:widowControl/>
        <w:spacing w:before="100" w:beforeAutospacing="1" w:after="100" w:afterAutospacing="1" w:line="560" w:lineRule="atLeast"/>
        <w:ind w:left="1" w:firstLine="645"/>
        <w:jc w:val="left"/>
        <w:rPr>
          <w:rFonts w:ascii="Simsun" w:eastAsia="宋体" w:hAnsi="Simsun" w:cs="宋体" w:hint="eastAsia"/>
          <w:color w:val="000000"/>
          <w:kern w:val="0"/>
          <w:sz w:val="24"/>
          <w:szCs w:val="24"/>
        </w:rPr>
      </w:pPr>
      <w:r w:rsidRPr="00D77FD3">
        <w:rPr>
          <w:rFonts w:ascii="仿宋_GB2312" w:eastAsia="仿宋_GB2312" w:hAnsi="Simsun" w:cs="宋体" w:hint="eastAsia"/>
          <w:color w:val="000000"/>
          <w:kern w:val="0"/>
          <w:sz w:val="32"/>
          <w:szCs w:val="32"/>
        </w:rPr>
        <w:t>附件</w:t>
      </w:r>
      <w:r w:rsidRPr="00D77FD3">
        <w:rPr>
          <w:rFonts w:ascii="Simsun" w:eastAsia="宋体" w:hAnsi="Simsun" w:cs="宋体"/>
          <w:color w:val="000000"/>
          <w:kern w:val="0"/>
          <w:sz w:val="32"/>
          <w:szCs w:val="32"/>
        </w:rPr>
        <w:t>2</w:t>
      </w:r>
      <w:r w:rsidRPr="00D77FD3">
        <w:rPr>
          <w:rFonts w:ascii="仿宋_GB2312" w:eastAsia="仿宋_GB2312" w:hAnsi="Simsun" w:cs="宋体" w:hint="eastAsia"/>
          <w:color w:val="000000"/>
          <w:kern w:val="0"/>
          <w:sz w:val="32"/>
          <w:szCs w:val="32"/>
        </w:rPr>
        <w:t>：名额分配表</w:t>
      </w:r>
    </w:p>
    <w:p w:rsidR="009B784A" w:rsidRPr="006A3989" w:rsidRDefault="00D77FD3" w:rsidP="006A3989">
      <w:pPr>
        <w:widowControl/>
        <w:spacing w:before="100" w:beforeAutospacing="1" w:after="100" w:afterAutospacing="1" w:line="560" w:lineRule="atLeast"/>
        <w:ind w:left="1" w:firstLine="645"/>
        <w:jc w:val="left"/>
        <w:rPr>
          <w:rFonts w:ascii="Simsun" w:eastAsia="宋体" w:hAnsi="Simsun" w:cs="宋体" w:hint="eastAsia"/>
          <w:color w:val="000000"/>
          <w:kern w:val="0"/>
          <w:sz w:val="24"/>
          <w:szCs w:val="24"/>
        </w:rPr>
      </w:pPr>
      <w:r w:rsidRPr="00D77FD3">
        <w:rPr>
          <w:rFonts w:ascii="仿宋_GB2312" w:eastAsia="仿宋_GB2312" w:hAnsi="Simsun" w:cs="宋体" w:hint="eastAsia"/>
          <w:color w:val="000000"/>
          <w:kern w:val="0"/>
          <w:sz w:val="32"/>
          <w:szCs w:val="32"/>
        </w:rPr>
        <w:t>附件</w:t>
      </w:r>
      <w:r w:rsidRPr="00D77FD3">
        <w:rPr>
          <w:rFonts w:ascii="Simsun" w:eastAsia="宋体" w:hAnsi="Simsun" w:cs="宋体"/>
          <w:color w:val="000000"/>
          <w:kern w:val="0"/>
          <w:sz w:val="32"/>
          <w:szCs w:val="32"/>
        </w:rPr>
        <w:t>3</w:t>
      </w:r>
      <w:r w:rsidRPr="00D77FD3">
        <w:rPr>
          <w:rFonts w:ascii="仿宋_GB2312" w:eastAsia="仿宋_GB2312" w:hAnsi="Simsun" w:cs="宋体" w:hint="eastAsia"/>
          <w:color w:val="000000"/>
          <w:kern w:val="0"/>
          <w:sz w:val="32"/>
          <w:szCs w:val="32"/>
        </w:rPr>
        <w:t>：各项评优项目申报表</w:t>
      </w:r>
    </w:p>
    <w:sectPr w:rsidR="009B784A" w:rsidRPr="006A39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Simsun">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5E1"/>
    <w:rsid w:val="0046170A"/>
    <w:rsid w:val="006A3989"/>
    <w:rsid w:val="0091190F"/>
    <w:rsid w:val="009B784A"/>
    <w:rsid w:val="00D715E1"/>
    <w:rsid w:val="00D77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9DDD95-9E0B-48E4-995E-2051A5A78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77FD3"/>
    <w:pPr>
      <w:widowControl w:val="0"/>
      <w:jc w:val="both"/>
    </w:pPr>
  </w:style>
  <w:style w:type="character" w:styleId="a4">
    <w:name w:val="Hyperlink"/>
    <w:basedOn w:val="a0"/>
    <w:uiPriority w:val="99"/>
    <w:unhideWhenUsed/>
    <w:rsid w:val="009119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0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131</Words>
  <Characters>747</Characters>
  <Application>Microsoft Office Word</Application>
  <DocSecurity>0</DocSecurity>
  <Lines>6</Lines>
  <Paragraphs>1</Paragraphs>
  <ScaleCrop>false</ScaleCrop>
  <Company/>
  <LinksUpToDate>false</LinksUpToDate>
  <CharactersWithSpaces>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张可佳</dc:creator>
  <cp:keywords/>
  <dc:description/>
  <cp:lastModifiedBy>张可佳</cp:lastModifiedBy>
  <cp:revision>4</cp:revision>
  <dcterms:created xsi:type="dcterms:W3CDTF">2018-04-10T06:52:00Z</dcterms:created>
  <dcterms:modified xsi:type="dcterms:W3CDTF">2018-04-10T07:41:00Z</dcterms:modified>
</cp:coreProperties>
</file>